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A5D31" w14:textId="77777777" w:rsidR="00B023A6" w:rsidRDefault="00B023A6" w:rsidP="00B023A6">
      <w:pPr>
        <w:rPr>
          <w:sz w:val="36"/>
          <w:szCs w:val="36"/>
        </w:rPr>
      </w:pPr>
      <w:r w:rsidRPr="00B023A6">
        <w:rPr>
          <w:sz w:val="36"/>
          <w:szCs w:val="36"/>
        </w:rPr>
        <w:t xml:space="preserve">Alex </w:t>
      </w:r>
      <w:proofErr w:type="spellStart"/>
      <w:r w:rsidRPr="00B023A6">
        <w:rPr>
          <w:sz w:val="36"/>
          <w:szCs w:val="36"/>
        </w:rPr>
        <w:t>and</w:t>
      </w:r>
      <w:proofErr w:type="spellEnd"/>
      <w:r w:rsidRPr="00B023A6">
        <w:rPr>
          <w:sz w:val="36"/>
          <w:szCs w:val="36"/>
        </w:rPr>
        <w:t xml:space="preserve"> </w:t>
      </w:r>
      <w:proofErr w:type="spellStart"/>
      <w:r w:rsidRPr="00B023A6">
        <w:rPr>
          <w:sz w:val="36"/>
          <w:szCs w:val="36"/>
        </w:rPr>
        <w:t>the</w:t>
      </w:r>
      <w:proofErr w:type="spellEnd"/>
      <w:r w:rsidRPr="00B023A6">
        <w:rPr>
          <w:sz w:val="36"/>
          <w:szCs w:val="36"/>
        </w:rPr>
        <w:t xml:space="preserve"> </w:t>
      </w:r>
      <w:proofErr w:type="spellStart"/>
      <w:r w:rsidRPr="00B023A6">
        <w:rPr>
          <w:sz w:val="36"/>
          <w:szCs w:val="36"/>
        </w:rPr>
        <w:t>Rhythms</w:t>
      </w:r>
      <w:proofErr w:type="spellEnd"/>
      <w:r w:rsidRPr="00B023A6">
        <w:rPr>
          <w:sz w:val="36"/>
          <w:szCs w:val="36"/>
        </w:rPr>
        <w:t xml:space="preserve">: een Country en Rock-'n-roll band van Alex Gabeler. Ontstaan als een vriendengroep in een muziekcafé in hartje Breda, hebben ze de stap gezet om verder te gaan met hun muziek. </w:t>
      </w:r>
    </w:p>
    <w:p w14:paraId="2440007E" w14:textId="77777777" w:rsidR="00B023A6" w:rsidRDefault="00B023A6" w:rsidP="00B023A6">
      <w:pPr>
        <w:rPr>
          <w:sz w:val="36"/>
          <w:szCs w:val="36"/>
        </w:rPr>
      </w:pPr>
      <w:r w:rsidRPr="00B023A6">
        <w:rPr>
          <w:sz w:val="36"/>
          <w:szCs w:val="36"/>
        </w:rPr>
        <w:t xml:space="preserve">"Muziek van Johnny Cash, Chuck Berry en Elvis Presley komt zeker voorbij, maar ook de 'klassieke meezingers' van o.a. The Beatles, CCR of Guus Meeuwis zijn ons niet vreemd." </w:t>
      </w:r>
    </w:p>
    <w:p w14:paraId="0CC6C477" w14:textId="0A561A6A" w:rsidR="00B023A6" w:rsidRPr="00B023A6" w:rsidRDefault="00B023A6" w:rsidP="00B023A6">
      <w:pPr>
        <w:rPr>
          <w:sz w:val="36"/>
          <w:szCs w:val="36"/>
        </w:rPr>
      </w:pPr>
      <w:r w:rsidRPr="00B023A6">
        <w:rPr>
          <w:sz w:val="36"/>
          <w:szCs w:val="36"/>
        </w:rPr>
        <w:t>In december 2024 was Alex te zien in het SBS6-programma 3 Minutes of Fame.</w:t>
      </w:r>
    </w:p>
    <w:p w14:paraId="5DF0E7DB" w14:textId="77777777" w:rsidR="006D01A4" w:rsidRPr="00B023A6" w:rsidRDefault="006D01A4">
      <w:pPr>
        <w:rPr>
          <w:sz w:val="36"/>
          <w:szCs w:val="36"/>
        </w:rPr>
      </w:pPr>
    </w:p>
    <w:sectPr w:rsidR="006D01A4" w:rsidRPr="00B02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3A6"/>
    <w:rsid w:val="006D01A4"/>
    <w:rsid w:val="00901FD9"/>
    <w:rsid w:val="00B023A6"/>
    <w:rsid w:val="00B728AD"/>
    <w:rsid w:val="00CF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9705"/>
  <w15:chartTrackingRefBased/>
  <w15:docId w15:val="{28AE0D68-6851-41B9-BBEF-B60B9D46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02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02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02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02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02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02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02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02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02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02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02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02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023A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023A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023A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023A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023A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023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02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02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2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2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02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023A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023A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023A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02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023A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023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380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Gabeler</dc:creator>
  <cp:keywords/>
  <dc:description/>
  <cp:lastModifiedBy>Alex Gabeler</cp:lastModifiedBy>
  <cp:revision>1</cp:revision>
  <dcterms:created xsi:type="dcterms:W3CDTF">2026-04-25T18:00:00Z</dcterms:created>
  <dcterms:modified xsi:type="dcterms:W3CDTF">2026-04-25T18:00:00Z</dcterms:modified>
</cp:coreProperties>
</file>